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26F7" w:rsidRDefault="00CE4823" w:rsidP="00CE4823">
      <w:pPr>
        <w:spacing w:line="0" w:lineRule="atLeast"/>
        <w:jc w:val="center"/>
        <w:rPr>
          <w:rFonts w:ascii="Arial" w:eastAsia="Arial" w:hAnsi="Arial"/>
          <w:b/>
          <w:color w:val="080B0D"/>
          <w:sz w:val="29"/>
        </w:rPr>
      </w:pPr>
      <w:r>
        <w:rPr>
          <w:rFonts w:ascii="Arial" w:eastAsia="Arial" w:hAnsi="Arial"/>
          <w:b/>
          <w:color w:val="080B0D"/>
          <w:sz w:val="29"/>
        </w:rPr>
        <w:t>МОЛДАВСКИЙ ГОСУДАРСТВЕННЫЙ УНИВЕРСИТЕТ</w:t>
      </w:r>
    </w:p>
    <w:p w:rsidR="002826F7" w:rsidRDefault="002826F7" w:rsidP="00CE4823">
      <w:pPr>
        <w:spacing w:line="0" w:lineRule="atLeast"/>
        <w:ind w:left="800"/>
        <w:jc w:val="center"/>
        <w:rPr>
          <w:rFonts w:ascii="Arial" w:eastAsia="Arial" w:hAnsi="Arial"/>
          <w:b/>
          <w:color w:val="080B0D"/>
          <w:sz w:val="25"/>
        </w:rPr>
      </w:pPr>
      <w:r>
        <w:rPr>
          <w:rFonts w:ascii="Arial" w:eastAsia="Arial" w:hAnsi="Arial"/>
          <w:b/>
          <w:color w:val="080B0D"/>
          <w:sz w:val="25"/>
        </w:rPr>
        <w:t>ОФИС МЕЖДУНАРОДНЫХ ОТНОШЕНИЙ</w:t>
      </w:r>
    </w:p>
    <w:p w:rsidR="002826F7" w:rsidRDefault="002826F7" w:rsidP="002826F7">
      <w:pPr>
        <w:spacing w:line="268" w:lineRule="exact"/>
        <w:jc w:val="center"/>
        <w:rPr>
          <w:rFonts w:ascii="Times New Roman" w:eastAsia="Times New Roman" w:hAnsi="Times New Roman"/>
          <w:sz w:val="24"/>
        </w:rPr>
      </w:pPr>
    </w:p>
    <w:p w:rsidR="002826F7" w:rsidRDefault="001F5FED" w:rsidP="001F5FED">
      <w:pPr>
        <w:spacing w:line="277" w:lineRule="exact"/>
        <w:jc w:val="center"/>
        <w:rPr>
          <w:rFonts w:ascii="Times New Roman" w:eastAsia="Times New Roman" w:hAnsi="Times New Roman"/>
          <w:sz w:val="24"/>
        </w:rPr>
      </w:pPr>
      <w:r w:rsidRPr="001F5FED">
        <w:rPr>
          <w:rFonts w:ascii="Arial" w:eastAsia="Arial" w:hAnsi="Arial"/>
          <w:b/>
          <w:color w:val="06080C"/>
          <w:sz w:val="29"/>
        </w:rPr>
        <w:t>ЗАЯВКА НА ПОСТУПЛЕНИЕ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7916"/>
      </w:tblGrid>
      <w:tr w:rsidR="002826F7" w:rsidRPr="002826F7" w:rsidTr="002826F7">
        <w:trPr>
          <w:trHeight w:val="838"/>
        </w:trPr>
        <w:tc>
          <w:tcPr>
            <w:tcW w:w="7916" w:type="dxa"/>
          </w:tcPr>
          <w:p w:rsidR="002826F7" w:rsidRPr="002826F7" w:rsidRDefault="002826F7" w:rsidP="002826F7">
            <w:pPr>
              <w:spacing w:line="0" w:lineRule="atLeast"/>
              <w:rPr>
                <w:rFonts w:ascii="Times New Roman" w:eastAsia="Arial" w:hAnsi="Times New Roman" w:cs="Times New Roman"/>
                <w:color w:val="101417"/>
                <w:sz w:val="24"/>
              </w:rPr>
            </w:pPr>
            <w:r w:rsidRPr="002826F7">
              <w:rPr>
                <w:rFonts w:ascii="Times New Roman" w:eastAsia="Arial" w:hAnsi="Times New Roman" w:cs="Times New Roman"/>
                <w:b/>
                <w:color w:val="101417"/>
                <w:sz w:val="24"/>
              </w:rPr>
              <w:t xml:space="preserve">Важно: </w:t>
            </w:r>
            <w:r w:rsidRPr="002826F7">
              <w:rPr>
                <w:rFonts w:ascii="Times New Roman" w:eastAsia="Arial" w:hAnsi="Times New Roman" w:cs="Times New Roman"/>
                <w:color w:val="101417"/>
                <w:sz w:val="24"/>
              </w:rPr>
              <w:t xml:space="preserve">1. </w:t>
            </w:r>
            <w:r w:rsidR="001F5FED" w:rsidRPr="001F5FED">
              <w:rPr>
                <w:rFonts w:ascii="Times New Roman" w:eastAsia="Arial" w:hAnsi="Times New Roman" w:cs="Times New Roman"/>
                <w:color w:val="101417"/>
                <w:sz w:val="24"/>
              </w:rPr>
              <w:t>Просьба печатать или писать четко заглавными буквами и использовать черные чернила.</w:t>
            </w:r>
            <w:r>
              <w:rPr>
                <w:rFonts w:ascii="Times New Roman" w:eastAsia="Arial" w:hAnsi="Times New Roman" w:cs="Times New Roman"/>
                <w:color w:val="101417"/>
                <w:sz w:val="24"/>
              </w:rPr>
              <w:br/>
            </w:r>
            <w:r w:rsidRPr="002826F7">
              <w:rPr>
                <w:rFonts w:eastAsia="Arial"/>
                <w:color w:val="101417"/>
              </w:rPr>
              <w:t xml:space="preserve">  </w:t>
            </w:r>
            <w:r w:rsidRPr="002826F7">
              <w:rPr>
                <w:rFonts w:ascii="Times New Roman" w:hAnsi="Times New Roman" w:cs="Times New Roman"/>
                <w:color w:val="111619"/>
                <w:sz w:val="24"/>
                <w:szCs w:val="24"/>
              </w:rPr>
              <w:t>2. Пожалуйста, заполните все разделы. Неполные заявки приниматься не будут.</w:t>
            </w:r>
            <w:r w:rsidRPr="002826F7">
              <w:rPr>
                <w:color w:val="111619"/>
                <w:sz w:val="24"/>
                <w:szCs w:val="24"/>
              </w:rPr>
              <w:t xml:space="preserve"> </w:t>
            </w:r>
          </w:p>
        </w:tc>
      </w:tr>
    </w:tbl>
    <w:p w:rsidR="002826F7" w:rsidRDefault="002826F7" w:rsidP="002826F7">
      <w:pPr>
        <w:pStyle w:val="NormalWeb"/>
      </w:pPr>
    </w:p>
    <w:p w:rsidR="002826F7" w:rsidRPr="002826F7" w:rsidRDefault="002826F7" w:rsidP="002826F7">
      <w:pPr>
        <w:pStyle w:val="NormalWeb"/>
        <w:rPr>
          <w:b/>
          <w:bCs/>
        </w:rPr>
      </w:pPr>
      <w:r w:rsidRPr="002826F7">
        <w:rPr>
          <w:b/>
          <w:bCs/>
          <w:color w:val="070A0C"/>
          <w:sz w:val="26"/>
          <w:szCs w:val="26"/>
        </w:rPr>
        <w:t>1. ПЕРСОНАЛЬНАЯ ИНФОРМАЦИЯ</w:t>
      </w: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2826F7" w:rsidTr="002826F7">
        <w:trPr>
          <w:trHeight w:val="400"/>
        </w:trPr>
        <w:tc>
          <w:tcPr>
            <w:tcW w:w="4608" w:type="dxa"/>
          </w:tcPr>
          <w:p w:rsidR="002826F7" w:rsidRPr="006B1613" w:rsidRDefault="002826F7" w:rsidP="002826F7">
            <w:pPr>
              <w:pStyle w:val="NormalWeb"/>
              <w:rPr>
                <w:lang w:val="ru-RU"/>
              </w:rPr>
            </w:pPr>
            <w:r>
              <w:rPr>
                <w:color w:val="14191C"/>
              </w:rPr>
              <w:t>Фамилия</w:t>
            </w:r>
          </w:p>
        </w:tc>
        <w:tc>
          <w:tcPr>
            <w:tcW w:w="4608" w:type="dxa"/>
          </w:tcPr>
          <w:p w:rsidR="002826F7" w:rsidRDefault="002826F7" w:rsidP="002826F7"/>
        </w:tc>
      </w:tr>
      <w:tr w:rsidR="002826F7" w:rsidTr="002826F7">
        <w:trPr>
          <w:trHeight w:val="430"/>
        </w:trPr>
        <w:tc>
          <w:tcPr>
            <w:tcW w:w="4608" w:type="dxa"/>
          </w:tcPr>
          <w:p w:rsidR="002826F7" w:rsidRPr="006B1613" w:rsidRDefault="002826F7" w:rsidP="002826F7">
            <w:pPr>
              <w:pStyle w:val="NormalWeb"/>
              <w:rPr>
                <w:lang w:val="ru-RU"/>
              </w:rPr>
            </w:pPr>
            <w:r>
              <w:rPr>
                <w:color w:val="1E2123"/>
              </w:rPr>
              <w:t>Имя</w:t>
            </w:r>
            <w:r w:rsidR="001F5FED">
              <w:t xml:space="preserve"> </w:t>
            </w:r>
            <w:r w:rsidR="001F5FED" w:rsidRPr="001F5FED">
              <w:rPr>
                <w:color w:val="1E2123"/>
              </w:rPr>
              <w:t>(имена)</w:t>
            </w:r>
          </w:p>
        </w:tc>
        <w:tc>
          <w:tcPr>
            <w:tcW w:w="4608" w:type="dxa"/>
          </w:tcPr>
          <w:p w:rsidR="002826F7" w:rsidRDefault="002826F7" w:rsidP="002826F7"/>
        </w:tc>
      </w:tr>
      <w:tr w:rsidR="00AC25E6" w:rsidTr="002826F7">
        <w:trPr>
          <w:trHeight w:val="430"/>
        </w:trPr>
        <w:tc>
          <w:tcPr>
            <w:tcW w:w="4608" w:type="dxa"/>
          </w:tcPr>
          <w:p w:rsidR="00AC25E6" w:rsidRPr="00AC25E6" w:rsidRDefault="00AC25E6" w:rsidP="002826F7">
            <w:pPr>
              <w:pStyle w:val="NormalWeb"/>
              <w:rPr>
                <w:color w:val="1E2123"/>
                <w:lang w:val="en-US"/>
              </w:rPr>
            </w:pPr>
            <w:r w:rsidRPr="00AC25E6">
              <w:rPr>
                <w:color w:val="1E2123"/>
              </w:rPr>
              <w:t>Отчество</w:t>
            </w:r>
          </w:p>
        </w:tc>
        <w:tc>
          <w:tcPr>
            <w:tcW w:w="4608" w:type="dxa"/>
          </w:tcPr>
          <w:p w:rsidR="00AC25E6" w:rsidRDefault="00AC25E6" w:rsidP="002826F7"/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C1E21"/>
              </w:rPr>
              <w:t>Страна гражданства:</w:t>
            </w:r>
          </w:p>
        </w:tc>
        <w:tc>
          <w:tcPr>
            <w:tcW w:w="4608" w:type="dxa"/>
          </w:tcPr>
          <w:p w:rsidR="002826F7" w:rsidRDefault="002826F7" w:rsidP="002826F7"/>
        </w:tc>
      </w:tr>
      <w:tr w:rsidR="002826F7" w:rsidTr="002826F7">
        <w:trPr>
          <w:trHeight w:val="430"/>
        </w:trPr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91C1E"/>
              </w:rPr>
              <w:t>Дата рождения (дд/мм/гггг)</w:t>
            </w:r>
          </w:p>
        </w:tc>
        <w:tc>
          <w:tcPr>
            <w:tcW w:w="4608" w:type="dxa"/>
          </w:tcPr>
          <w:p w:rsidR="002826F7" w:rsidRDefault="002826F7" w:rsidP="002826F7"/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61C1E"/>
              </w:rPr>
              <w:t>Место рождения:</w:t>
            </w:r>
          </w:p>
        </w:tc>
        <w:tc>
          <w:tcPr>
            <w:tcW w:w="4608" w:type="dxa"/>
          </w:tcPr>
          <w:p w:rsidR="002826F7" w:rsidRDefault="002826F7" w:rsidP="002826F7"/>
        </w:tc>
      </w:tr>
      <w:tr w:rsidR="002826F7" w:rsidTr="002826F7">
        <w:trPr>
          <w:trHeight w:val="430"/>
        </w:trPr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C1E21"/>
              </w:rPr>
              <w:t>Пол (М/Ж):</w:t>
            </w:r>
          </w:p>
        </w:tc>
        <w:tc>
          <w:tcPr>
            <w:tcW w:w="4608" w:type="dxa"/>
          </w:tcPr>
          <w:p w:rsidR="002826F7" w:rsidRDefault="002826F7" w:rsidP="002826F7"/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</w:pPr>
            <w:r>
              <w:rPr>
                <w:color w:val="1C1E21"/>
              </w:rPr>
              <w:t>Номер паспорта: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11419"/>
              </w:rPr>
              <w:t>Дата выдачи:</w:t>
            </w:r>
          </w:p>
          <w:p w:rsidR="002826F7" w:rsidRDefault="002826F7" w:rsidP="002826F7">
            <w:pPr>
              <w:pStyle w:val="NormalWeb"/>
            </w:pPr>
            <w:r>
              <w:rPr>
                <w:color w:val="0F1116"/>
              </w:rPr>
              <w:t>Дата истечения срока:</w:t>
            </w:r>
          </w:p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</w:pPr>
            <w:r>
              <w:rPr>
                <w:color w:val="16191C"/>
              </w:rPr>
              <w:t>Страна проживания: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color w:val="111419"/>
              </w:rPr>
            </w:pPr>
          </w:p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  <w:shd w:val="clear" w:color="auto" w:fill="FFFFFF"/>
            </w:pPr>
            <w:r>
              <w:rPr>
                <w:color w:val="191C1E"/>
              </w:rPr>
              <w:t>Текущий почтовый адрес: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6191C"/>
              </w:rPr>
              <w:t xml:space="preserve">Улица </w:t>
            </w:r>
            <w:r w:rsidR="00E92103" w:rsidRPr="00AC25E6">
              <w:rPr>
                <w:color w:val="16191C"/>
                <w:lang w:val="ru-RU"/>
              </w:rPr>
              <w:t xml:space="preserve">                                    </w:t>
            </w:r>
            <w:r>
              <w:rPr>
                <w:color w:val="161C1C"/>
              </w:rPr>
              <w:t>Кв.</w:t>
            </w:r>
          </w:p>
          <w:p w:rsidR="002826F7" w:rsidRDefault="002826F7" w:rsidP="002826F7">
            <w:pPr>
              <w:pStyle w:val="NormalWeb"/>
            </w:pPr>
            <w:r>
              <w:rPr>
                <w:color w:val="191C1E"/>
              </w:rPr>
              <w:t xml:space="preserve">Город </w:t>
            </w:r>
            <w:r>
              <w:rPr>
                <w:color w:val="141619"/>
              </w:rPr>
              <w:t>Почтовый индекс</w:t>
            </w:r>
          </w:p>
          <w:p w:rsidR="002826F7" w:rsidRPr="002826F7" w:rsidRDefault="002826F7" w:rsidP="002826F7">
            <w:pPr>
              <w:pStyle w:val="NormalWeb"/>
            </w:pPr>
            <w:r>
              <w:rPr>
                <w:color w:val="16191C"/>
              </w:rPr>
              <w:t>Страна</w:t>
            </w:r>
          </w:p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  <w:shd w:val="clear" w:color="auto" w:fill="FFFFFF"/>
            </w:pPr>
            <w:r>
              <w:rPr>
                <w:color w:val="161C1E"/>
              </w:rPr>
              <w:t>Адрес электронной почты: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color w:val="16191C"/>
              </w:rPr>
            </w:pPr>
          </w:p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  <w:shd w:val="clear" w:color="auto" w:fill="FFFFFF"/>
            </w:pPr>
            <w:r>
              <w:rPr>
                <w:color w:val="161C1E"/>
              </w:rPr>
              <w:t>Контактный телефон/мобильный номер: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color w:val="16191C"/>
              </w:rPr>
            </w:pPr>
          </w:p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Pr="002826F7" w:rsidRDefault="00AC25E6" w:rsidP="002826F7">
            <w:pPr>
              <w:pStyle w:val="NormalWeb"/>
            </w:pPr>
            <w:r w:rsidRPr="00AC25E6">
              <w:rPr>
                <w:color w:val="16191C"/>
              </w:rPr>
              <w:t>Фамилия</w:t>
            </w:r>
            <w:r w:rsidRPr="00AC25E6">
              <w:rPr>
                <w:color w:val="16191C"/>
                <w:lang w:val="ru-RU"/>
              </w:rPr>
              <w:t xml:space="preserve">, </w:t>
            </w:r>
            <w:r w:rsidR="002826F7">
              <w:rPr>
                <w:color w:val="16191C"/>
              </w:rPr>
              <w:t xml:space="preserve">Имя и адрес лица, с которым можно связаться в </w:t>
            </w:r>
            <w:r w:rsidR="002826F7">
              <w:rPr>
                <w:color w:val="1C2123"/>
              </w:rPr>
              <w:t>случае чрезвычайной ситуации: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color w:val="16191C"/>
              </w:rPr>
            </w:pPr>
          </w:p>
        </w:tc>
      </w:tr>
    </w:tbl>
    <w:p w:rsidR="0021010B" w:rsidRPr="006B1613" w:rsidRDefault="0021010B" w:rsidP="002826F7">
      <w:pPr>
        <w:rPr>
          <w:lang w:val="ro-RO"/>
        </w:rPr>
      </w:pPr>
    </w:p>
    <w:p w:rsidR="002826F7" w:rsidRPr="002826F7" w:rsidRDefault="002826F7" w:rsidP="002826F7">
      <w:pPr>
        <w:pStyle w:val="NormalWeb"/>
        <w:rPr>
          <w:b/>
          <w:bCs/>
        </w:rPr>
      </w:pPr>
      <w:r w:rsidRPr="002826F7">
        <w:rPr>
          <w:b/>
          <w:bCs/>
          <w:color w:val="070A0C"/>
          <w:sz w:val="26"/>
          <w:szCs w:val="26"/>
        </w:rPr>
        <w:t>2. СРЕДНЕЕ ШКОЛЬНОЕ ОБРАЗОВАНИЕ</w:t>
      </w: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2826F7" w:rsidTr="002826F7">
        <w:trPr>
          <w:trHeight w:val="799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</w:pPr>
            <w:r>
              <w:rPr>
                <w:color w:val="161C1C"/>
              </w:rPr>
              <w:t xml:space="preserve">Название средней школы/колледжа, </w:t>
            </w:r>
            <w:r>
              <w:rPr>
                <w:color w:val="1C1E1E"/>
              </w:rPr>
              <w:t xml:space="preserve">в котором учился, </w:t>
            </w:r>
            <w:r w:rsidR="00AC25E6" w:rsidRPr="00AC25E6">
              <w:rPr>
                <w:color w:val="1C1E1E"/>
              </w:rPr>
              <w:t>(город, страна)</w:t>
            </w:r>
            <w:r>
              <w:rPr>
                <w:color w:val="1C1E1E"/>
              </w:rPr>
              <w:t>: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b/>
                <w:bCs/>
              </w:rPr>
            </w:pPr>
          </w:p>
        </w:tc>
      </w:tr>
      <w:tr w:rsidR="002826F7" w:rsidTr="002826F7">
        <w:trPr>
          <w:trHeight w:val="413"/>
        </w:trPr>
        <w:tc>
          <w:tcPr>
            <w:tcW w:w="4608" w:type="dxa"/>
          </w:tcPr>
          <w:p w:rsidR="002826F7" w:rsidRPr="002826F7" w:rsidRDefault="00AC25E6" w:rsidP="002826F7">
            <w:pPr>
              <w:pStyle w:val="NormalWeb"/>
            </w:pPr>
            <w:r w:rsidRPr="00AC25E6">
              <w:rPr>
                <w:color w:val="191E21"/>
              </w:rPr>
              <w:t>Сроки обучения (от - до):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b/>
                <w:bCs/>
              </w:rPr>
            </w:pPr>
          </w:p>
        </w:tc>
      </w:tr>
      <w:tr w:rsidR="002826F7" w:rsidTr="002826F7">
        <w:trPr>
          <w:trHeight w:val="385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</w:pPr>
            <w:r>
              <w:rPr>
                <w:color w:val="161C1E"/>
              </w:rPr>
              <w:t>Дата окончания: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b/>
                <w:bCs/>
              </w:rPr>
            </w:pPr>
          </w:p>
        </w:tc>
      </w:tr>
      <w:tr w:rsidR="002826F7" w:rsidTr="002826F7">
        <w:trPr>
          <w:trHeight w:val="385"/>
        </w:trPr>
        <w:tc>
          <w:tcPr>
            <w:tcW w:w="4608" w:type="dxa"/>
          </w:tcPr>
          <w:p w:rsidR="002826F7" w:rsidRPr="000A6479" w:rsidRDefault="00AC25E6" w:rsidP="002826F7">
            <w:pPr>
              <w:pStyle w:val="NormalWeb"/>
              <w:rPr>
                <w:lang w:val="ru-RU"/>
              </w:rPr>
            </w:pPr>
            <w:r w:rsidRPr="00AC25E6">
              <w:rPr>
                <w:color w:val="14191C"/>
              </w:rPr>
              <w:t xml:space="preserve">Аттестат /Свидетельство об окончании </w:t>
            </w:r>
            <w:r>
              <w:rPr>
                <w:color w:val="14191C"/>
                <w:lang w:val="en-US"/>
              </w:rPr>
              <w:t>No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b/>
                <w:bCs/>
              </w:rPr>
            </w:pPr>
          </w:p>
        </w:tc>
      </w:tr>
    </w:tbl>
    <w:p w:rsidR="002826F7" w:rsidRPr="002826F7" w:rsidRDefault="002826F7" w:rsidP="002826F7">
      <w:pPr>
        <w:pStyle w:val="NormalWeb"/>
        <w:rPr>
          <w:b/>
          <w:bCs/>
        </w:rPr>
      </w:pPr>
    </w:p>
    <w:p w:rsidR="002826F7" w:rsidRDefault="002826F7" w:rsidP="002826F7"/>
    <w:p w:rsidR="002826F7" w:rsidRPr="002826F7" w:rsidRDefault="002826F7" w:rsidP="002826F7">
      <w:pPr>
        <w:pStyle w:val="NormalWeb"/>
        <w:rPr>
          <w:b/>
          <w:bCs/>
        </w:rPr>
      </w:pPr>
      <w:r w:rsidRPr="002826F7">
        <w:rPr>
          <w:b/>
          <w:bCs/>
          <w:color w:val="070A0C"/>
          <w:sz w:val="26"/>
          <w:szCs w:val="26"/>
        </w:rPr>
        <w:t xml:space="preserve">3. </w:t>
      </w:r>
      <w:r w:rsidR="00AC25E6" w:rsidRPr="00AC25E6">
        <w:rPr>
          <w:b/>
          <w:bCs/>
          <w:color w:val="070A0C"/>
          <w:sz w:val="26"/>
          <w:szCs w:val="26"/>
        </w:rPr>
        <w:t>ВЫБРАННЫЕ КУРСЫ ИЛИ СПЕЦИАЛЬНОСТЬ ОБУЧЕНИЯ: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CE4823" w:rsidTr="00CE4823">
        <w:trPr>
          <w:trHeight w:val="544"/>
        </w:trPr>
        <w:tc>
          <w:tcPr>
            <w:tcW w:w="4590" w:type="dxa"/>
          </w:tcPr>
          <w:p w:rsidR="00CE4823" w:rsidRDefault="00CE4823" w:rsidP="00CE4823">
            <w:pPr>
              <w:pStyle w:val="NormalWeb"/>
            </w:pPr>
            <w:r>
              <w:rPr>
                <w:color w:val="14191C"/>
              </w:rPr>
              <w:t>Язык обучения (румынский/русский</w:t>
            </w:r>
            <w:r>
              <w:rPr>
                <w:color w:val="191E21"/>
              </w:rPr>
              <w:t>):</w:t>
            </w:r>
          </w:p>
        </w:tc>
        <w:tc>
          <w:tcPr>
            <w:tcW w:w="4590" w:type="dxa"/>
          </w:tcPr>
          <w:p w:rsidR="00CE4823" w:rsidRDefault="00E92103" w:rsidP="00CE4823">
            <w:pPr>
              <w:pStyle w:val="NormalWeb"/>
            </w:pPr>
            <w:r>
              <w:rPr>
                <w:color w:val="14191C"/>
                <w:lang w:val="ru-RU"/>
              </w:rPr>
              <w:t>Р</w:t>
            </w:r>
            <w:proofErr w:type="spellStart"/>
            <w:r>
              <w:rPr>
                <w:color w:val="14191C"/>
              </w:rPr>
              <w:t>умынский</w:t>
            </w:r>
            <w:proofErr w:type="spellEnd"/>
            <w:r w:rsidR="00CE4823">
              <w:rPr>
                <w:color w:val="0A0F0F"/>
              </w:rPr>
              <w:br/>
            </w:r>
            <w:r>
              <w:rPr>
                <w:color w:val="0F1116"/>
                <w:lang w:val="ru-RU"/>
              </w:rPr>
              <w:t>Р</w:t>
            </w:r>
            <w:proofErr w:type="spellStart"/>
            <w:r w:rsidR="00CE4823">
              <w:rPr>
                <w:color w:val="0F1116"/>
              </w:rPr>
              <w:t>усский</w:t>
            </w:r>
            <w:proofErr w:type="spellEnd"/>
          </w:p>
        </w:tc>
      </w:tr>
      <w:tr w:rsidR="00CE4823" w:rsidTr="00CE4823">
        <w:trPr>
          <w:trHeight w:val="544"/>
        </w:trPr>
        <w:tc>
          <w:tcPr>
            <w:tcW w:w="4590" w:type="dxa"/>
          </w:tcPr>
          <w:p w:rsidR="00CE4823" w:rsidRPr="00E92103" w:rsidRDefault="00E92103" w:rsidP="00CE4823">
            <w:pPr>
              <w:pStyle w:val="NormalWeb"/>
              <w:rPr>
                <w:lang w:val="ru-RU"/>
              </w:rPr>
            </w:pPr>
            <w:r w:rsidRPr="00E92103">
              <w:rPr>
                <w:color w:val="191E1E"/>
              </w:rPr>
              <w:t>Восьмимесячный подготовительный курс (на румынском/русском языке):</w:t>
            </w:r>
          </w:p>
        </w:tc>
        <w:tc>
          <w:tcPr>
            <w:tcW w:w="4590" w:type="dxa"/>
          </w:tcPr>
          <w:p w:rsidR="00CE4823" w:rsidRPr="00E92103" w:rsidRDefault="00E92103" w:rsidP="002826F7">
            <w:pPr>
              <w:rPr>
                <w:rFonts w:ascii="Times New Roman" w:hAnsi="Times New Roman" w:cs="Times New Roman"/>
              </w:rPr>
            </w:pPr>
            <w:r w:rsidRPr="00E92103">
              <w:rPr>
                <w:rFonts w:ascii="Times New Roman" w:hAnsi="Times New Roman" w:cs="Times New Roman"/>
                <w:color w:val="14191C"/>
                <w:sz w:val="24"/>
                <w:szCs w:val="24"/>
                <w:lang w:val="ru-RU"/>
              </w:rPr>
              <w:t>Р</w:t>
            </w:r>
            <w:proofErr w:type="spellStart"/>
            <w:r w:rsidRPr="00E92103">
              <w:rPr>
                <w:rFonts w:ascii="Times New Roman" w:hAnsi="Times New Roman" w:cs="Times New Roman"/>
                <w:color w:val="14191C"/>
                <w:sz w:val="24"/>
                <w:szCs w:val="24"/>
              </w:rPr>
              <w:t>умынский</w:t>
            </w:r>
            <w:proofErr w:type="spellEnd"/>
            <w:r w:rsidRPr="00E92103">
              <w:rPr>
                <w:rFonts w:ascii="Times New Roman" w:hAnsi="Times New Roman" w:cs="Times New Roman"/>
                <w:color w:val="0A0F0F"/>
                <w:sz w:val="24"/>
                <w:szCs w:val="24"/>
              </w:rPr>
              <w:br/>
            </w:r>
            <w:r w:rsidRPr="00E92103">
              <w:rPr>
                <w:rFonts w:ascii="Times New Roman" w:hAnsi="Times New Roman" w:cs="Times New Roman"/>
                <w:color w:val="0F1116"/>
                <w:sz w:val="24"/>
                <w:szCs w:val="24"/>
                <w:lang w:val="ru-RU"/>
              </w:rPr>
              <w:t>Р</w:t>
            </w:r>
            <w:proofErr w:type="spellStart"/>
            <w:r w:rsidRPr="00E92103">
              <w:rPr>
                <w:rFonts w:ascii="Times New Roman" w:hAnsi="Times New Roman" w:cs="Times New Roman"/>
                <w:color w:val="0F1116"/>
                <w:sz w:val="24"/>
                <w:szCs w:val="24"/>
              </w:rPr>
              <w:t>усский</w:t>
            </w:r>
            <w:proofErr w:type="spellEnd"/>
          </w:p>
        </w:tc>
      </w:tr>
      <w:tr w:rsidR="00CE4823" w:rsidTr="00CE4823">
        <w:trPr>
          <w:trHeight w:val="503"/>
        </w:trPr>
        <w:tc>
          <w:tcPr>
            <w:tcW w:w="4590" w:type="dxa"/>
          </w:tcPr>
          <w:p w:rsidR="00CE4823" w:rsidRPr="00E92103" w:rsidRDefault="00E92103" w:rsidP="00CE4823">
            <w:pPr>
              <w:pStyle w:val="NormalWeb"/>
              <w:rPr>
                <w:lang w:val="ru-RU"/>
              </w:rPr>
            </w:pPr>
            <w:r w:rsidRPr="00E92103">
              <w:rPr>
                <w:color w:val="1C1E23"/>
              </w:rPr>
              <w:t>Шестимесячный языковой курс (румынский/русский)</w:t>
            </w:r>
          </w:p>
        </w:tc>
        <w:tc>
          <w:tcPr>
            <w:tcW w:w="4590" w:type="dxa"/>
          </w:tcPr>
          <w:p w:rsidR="00CE4823" w:rsidRPr="00E92103" w:rsidRDefault="00CE4823" w:rsidP="00CE4823">
            <w:pPr>
              <w:pStyle w:val="NormalWeb"/>
              <w:rPr>
                <w:lang w:val="ru-RU"/>
              </w:rPr>
            </w:pPr>
            <w:r w:rsidRPr="00CE4823">
              <w:rPr>
                <w:color w:val="14161C"/>
                <w:u w:val="single"/>
              </w:rPr>
              <w:t xml:space="preserve">Уровень </w:t>
            </w:r>
            <w:r w:rsidR="00E92103">
              <w:rPr>
                <w:color w:val="14161C"/>
                <w:u w:val="single"/>
                <w:lang w:val="ru-RU"/>
              </w:rPr>
              <w:br/>
            </w:r>
            <w:r w:rsidRPr="00CE4823">
              <w:rPr>
                <w:color w:val="0A0F0F"/>
              </w:rPr>
              <w:t xml:space="preserve">румынского </w:t>
            </w:r>
            <w:r w:rsidRPr="00CE4823">
              <w:rPr>
                <w:color w:val="0A0F0F"/>
              </w:rPr>
              <w:br/>
            </w:r>
            <w:r w:rsidRPr="00CE4823">
              <w:rPr>
                <w:color w:val="0F1116"/>
              </w:rPr>
              <w:t xml:space="preserve">русского </w:t>
            </w:r>
            <w:r>
              <w:rPr>
                <w:color w:val="0F1116"/>
              </w:rPr>
              <w:br/>
            </w:r>
          </w:p>
          <w:p w:rsidR="00CE4823" w:rsidRPr="00CE4823" w:rsidRDefault="00CE4823" w:rsidP="00CE4823">
            <w:pPr>
              <w:pStyle w:val="NormalWeb"/>
            </w:pPr>
            <w:r>
              <w:rPr>
                <w:color w:val="0C1114"/>
              </w:rPr>
              <w:t xml:space="preserve">Начальный Средний </w:t>
            </w:r>
            <w:r>
              <w:rPr>
                <w:color w:val="11161C"/>
              </w:rPr>
              <w:t>Продвинутый</w:t>
            </w:r>
          </w:p>
        </w:tc>
      </w:tr>
      <w:tr w:rsidR="00CE4823" w:rsidTr="00CE4823">
        <w:trPr>
          <w:trHeight w:val="544"/>
        </w:trPr>
        <w:tc>
          <w:tcPr>
            <w:tcW w:w="4590" w:type="dxa"/>
          </w:tcPr>
          <w:p w:rsidR="00CE4823" w:rsidRDefault="00E92103" w:rsidP="00CE4823">
            <w:pPr>
              <w:pStyle w:val="NormalWeb"/>
            </w:pPr>
            <w:r w:rsidRPr="00E92103">
              <w:rPr>
                <w:color w:val="161C1E"/>
              </w:rPr>
              <w:t>Трёхмесячный языковой курс (румынский/русский):</w:t>
            </w:r>
          </w:p>
        </w:tc>
        <w:tc>
          <w:tcPr>
            <w:tcW w:w="4590" w:type="dxa"/>
          </w:tcPr>
          <w:p w:rsidR="00CE4823" w:rsidRPr="00E92103" w:rsidRDefault="00CE4823" w:rsidP="00CE4823">
            <w:pPr>
              <w:pStyle w:val="NormalWeb"/>
              <w:rPr>
                <w:lang w:val="ru-RU"/>
              </w:rPr>
            </w:pPr>
            <w:r w:rsidRPr="00CE4823">
              <w:rPr>
                <w:color w:val="14161C"/>
                <w:u w:val="single"/>
              </w:rPr>
              <w:t xml:space="preserve">Уровень </w:t>
            </w:r>
            <w:r w:rsidR="00E92103">
              <w:rPr>
                <w:color w:val="14161C"/>
                <w:u w:val="single"/>
                <w:lang w:val="ru-RU"/>
              </w:rPr>
              <w:br/>
            </w:r>
            <w:r w:rsidRPr="00CE4823">
              <w:rPr>
                <w:color w:val="0A0F0F"/>
              </w:rPr>
              <w:t xml:space="preserve">румынского </w:t>
            </w:r>
            <w:r w:rsidRPr="00CE4823">
              <w:rPr>
                <w:color w:val="0A0F0F"/>
              </w:rPr>
              <w:br/>
            </w:r>
            <w:r w:rsidRPr="00CE4823">
              <w:rPr>
                <w:color w:val="0F1116"/>
              </w:rPr>
              <w:t xml:space="preserve">русского </w:t>
            </w:r>
            <w:r>
              <w:rPr>
                <w:color w:val="0F1116"/>
              </w:rPr>
              <w:br/>
            </w:r>
          </w:p>
          <w:p w:rsidR="00CE4823" w:rsidRPr="00CE4823" w:rsidRDefault="00CE4823" w:rsidP="00CE4823">
            <w:pPr>
              <w:pStyle w:val="NormalWeb"/>
            </w:pPr>
            <w:r>
              <w:rPr>
                <w:color w:val="0C1114"/>
              </w:rPr>
              <w:t xml:space="preserve">Начальный Средний </w:t>
            </w:r>
            <w:r>
              <w:rPr>
                <w:color w:val="11161C"/>
              </w:rPr>
              <w:t>Продвинутый</w:t>
            </w:r>
          </w:p>
        </w:tc>
      </w:tr>
      <w:tr w:rsidR="00CE4823" w:rsidTr="00CE4823">
        <w:trPr>
          <w:trHeight w:val="544"/>
        </w:trPr>
        <w:tc>
          <w:tcPr>
            <w:tcW w:w="4590" w:type="dxa"/>
          </w:tcPr>
          <w:p w:rsidR="00CE4823" w:rsidRDefault="00CE4823" w:rsidP="00CE4823">
            <w:pPr>
              <w:pStyle w:val="NormalWeb"/>
            </w:pPr>
            <w:r>
              <w:rPr>
                <w:color w:val="191C1E"/>
              </w:rPr>
              <w:t>Программа обучения:</w:t>
            </w:r>
          </w:p>
        </w:tc>
        <w:tc>
          <w:tcPr>
            <w:tcW w:w="4590" w:type="dxa"/>
          </w:tcPr>
          <w:p w:rsidR="00CE4823" w:rsidRDefault="00CE4823" w:rsidP="00CE4823"/>
        </w:tc>
      </w:tr>
      <w:tr w:rsidR="00CE4823" w:rsidTr="00CE4823">
        <w:trPr>
          <w:trHeight w:val="503"/>
        </w:trPr>
        <w:tc>
          <w:tcPr>
            <w:tcW w:w="4590" w:type="dxa"/>
          </w:tcPr>
          <w:p w:rsidR="00CE4823" w:rsidRDefault="00CE4823" w:rsidP="00CE4823">
            <w:pPr>
              <w:pStyle w:val="NormalWeb"/>
            </w:pPr>
            <w:r>
              <w:rPr>
                <w:color w:val="191E1E"/>
              </w:rPr>
              <w:t>Планируемый период обучения (от-до):</w:t>
            </w:r>
          </w:p>
        </w:tc>
        <w:tc>
          <w:tcPr>
            <w:tcW w:w="4590" w:type="dxa"/>
          </w:tcPr>
          <w:p w:rsidR="00CE4823" w:rsidRDefault="00CE4823" w:rsidP="00CE4823"/>
        </w:tc>
      </w:tr>
    </w:tbl>
    <w:p w:rsidR="002826F7" w:rsidRDefault="002826F7" w:rsidP="002826F7"/>
    <w:p w:rsidR="00CE4823" w:rsidRDefault="00CE4823" w:rsidP="002826F7"/>
    <w:p w:rsidR="00CE4823" w:rsidRPr="00CE4823" w:rsidRDefault="00CE4823" w:rsidP="00CE4823">
      <w:pPr>
        <w:pStyle w:val="NormalWeb"/>
        <w:rPr>
          <w:b/>
          <w:bCs/>
        </w:rPr>
      </w:pPr>
      <w:r w:rsidRPr="00CE4823">
        <w:rPr>
          <w:b/>
          <w:bCs/>
          <w:color w:val="070A0C"/>
        </w:rPr>
        <w:t xml:space="preserve">4. </w:t>
      </w:r>
      <w:r w:rsidRPr="00CE4823">
        <w:rPr>
          <w:b/>
          <w:bCs/>
          <w:color w:val="0C0F11"/>
        </w:rPr>
        <w:t>ДРУГАЯ ИНФОРМАЦИЯ:</w:t>
      </w: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4562"/>
        <w:gridCol w:w="4562"/>
      </w:tblGrid>
      <w:tr w:rsidR="00CE4823" w:rsidTr="00CE4823">
        <w:trPr>
          <w:trHeight w:val="529"/>
        </w:trPr>
        <w:tc>
          <w:tcPr>
            <w:tcW w:w="4562" w:type="dxa"/>
          </w:tcPr>
          <w:p w:rsidR="00CE4823" w:rsidRPr="00CE4823" w:rsidRDefault="00CE4823" w:rsidP="00CE4823">
            <w:pPr>
              <w:pStyle w:val="NormalWeb"/>
            </w:pPr>
            <w:r>
              <w:rPr>
                <w:color w:val="191C1E"/>
                <w:sz w:val="26"/>
                <w:szCs w:val="26"/>
              </w:rPr>
              <w:t>Вам нужна виза? (Да/Нет)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  <w:rPr>
                <w:b/>
                <w:bCs/>
              </w:rPr>
            </w:pPr>
          </w:p>
        </w:tc>
      </w:tr>
      <w:tr w:rsidR="00CE4823" w:rsidTr="00CE4823">
        <w:trPr>
          <w:trHeight w:val="568"/>
        </w:trPr>
        <w:tc>
          <w:tcPr>
            <w:tcW w:w="4562" w:type="dxa"/>
          </w:tcPr>
          <w:p w:rsidR="00CE4823" w:rsidRPr="00CE4823" w:rsidRDefault="00CE4823" w:rsidP="00CE4823">
            <w:pPr>
              <w:pStyle w:val="NormalWeb"/>
            </w:pPr>
            <w:r>
              <w:rPr>
                <w:color w:val="14191C"/>
                <w:sz w:val="26"/>
                <w:szCs w:val="26"/>
              </w:rPr>
              <w:t>Вам требуется размещение? (Да/Нет)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</w:pPr>
            <w:r>
              <w:rPr>
                <w:color w:val="0C0F11"/>
                <w:sz w:val="26"/>
                <w:szCs w:val="26"/>
              </w:rPr>
              <w:t>Студенческое общежитие</w:t>
            </w:r>
          </w:p>
          <w:p w:rsidR="00CE4823" w:rsidRPr="00CE4823" w:rsidRDefault="00CE4823" w:rsidP="00CE4823">
            <w:pPr>
              <w:pStyle w:val="NormalWeb"/>
            </w:pPr>
            <w:r>
              <w:rPr>
                <w:color w:val="111416"/>
                <w:sz w:val="26"/>
                <w:szCs w:val="26"/>
              </w:rPr>
              <w:t>Частный</w:t>
            </w:r>
          </w:p>
        </w:tc>
      </w:tr>
      <w:tr w:rsidR="00CE4823" w:rsidTr="00CE4823">
        <w:trPr>
          <w:trHeight w:val="529"/>
        </w:trPr>
        <w:tc>
          <w:tcPr>
            <w:tcW w:w="4562" w:type="dxa"/>
          </w:tcPr>
          <w:p w:rsidR="00CE4823" w:rsidRPr="00CE4823" w:rsidRDefault="00CE4823" w:rsidP="00CE4823">
            <w:pPr>
              <w:pStyle w:val="NormalWeb"/>
            </w:pPr>
            <w:r>
              <w:rPr>
                <w:color w:val="14191C"/>
                <w:sz w:val="26"/>
                <w:szCs w:val="26"/>
              </w:rPr>
              <w:t>Владеете ли вы иностранными языками?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  <w:rPr>
                <w:b/>
                <w:bCs/>
              </w:rPr>
            </w:pPr>
          </w:p>
        </w:tc>
      </w:tr>
      <w:tr w:rsidR="00CE4823" w:rsidTr="00CE4823">
        <w:trPr>
          <w:trHeight w:val="568"/>
        </w:trPr>
        <w:tc>
          <w:tcPr>
            <w:tcW w:w="4562" w:type="dxa"/>
          </w:tcPr>
          <w:p w:rsidR="00CE4823" w:rsidRPr="00CE4823" w:rsidRDefault="00CE4823" w:rsidP="00CE4823">
            <w:pPr>
              <w:pStyle w:val="NormalWeb"/>
            </w:pPr>
            <w:r>
              <w:rPr>
                <w:color w:val="16191C"/>
                <w:sz w:val="26"/>
                <w:szCs w:val="26"/>
              </w:rPr>
              <w:t>Уровень румынского?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  <w:rPr>
                <w:b/>
                <w:bCs/>
              </w:rPr>
            </w:pPr>
          </w:p>
        </w:tc>
      </w:tr>
      <w:tr w:rsidR="00CE4823" w:rsidTr="00CE4823">
        <w:trPr>
          <w:trHeight w:val="529"/>
        </w:trPr>
        <w:tc>
          <w:tcPr>
            <w:tcW w:w="4562" w:type="dxa"/>
          </w:tcPr>
          <w:p w:rsidR="00CE4823" w:rsidRPr="006B1613" w:rsidRDefault="00CE4823" w:rsidP="00CE4823">
            <w:pPr>
              <w:pStyle w:val="NormalWeb"/>
              <w:rPr>
                <w:lang w:val="ru-RU"/>
              </w:rPr>
            </w:pPr>
            <w:r>
              <w:rPr>
                <w:color w:val="161C1E"/>
                <w:sz w:val="26"/>
                <w:szCs w:val="26"/>
              </w:rPr>
              <w:t>Уровень русского языка?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  <w:rPr>
                <w:b/>
                <w:bCs/>
              </w:rPr>
            </w:pPr>
          </w:p>
        </w:tc>
      </w:tr>
      <w:tr w:rsidR="00CE4823" w:rsidTr="00CE4823">
        <w:trPr>
          <w:trHeight w:val="568"/>
        </w:trPr>
        <w:tc>
          <w:tcPr>
            <w:tcW w:w="4562" w:type="dxa"/>
          </w:tcPr>
          <w:p w:rsidR="00CE4823" w:rsidRDefault="00E92103" w:rsidP="00CE4823">
            <w:pPr>
              <w:pStyle w:val="NormalWeb"/>
            </w:pPr>
            <w:r>
              <w:rPr>
                <w:color w:val="0F1116"/>
                <w:sz w:val="26"/>
                <w:szCs w:val="26"/>
                <w:lang w:val="ru-RU"/>
              </w:rPr>
              <w:t>Н</w:t>
            </w:r>
            <w:proofErr w:type="spellStart"/>
            <w:r w:rsidR="00CE4823">
              <w:rPr>
                <w:color w:val="0F1116"/>
                <w:sz w:val="26"/>
                <w:szCs w:val="26"/>
              </w:rPr>
              <w:t>ужда</w:t>
            </w:r>
            <w:r>
              <w:rPr>
                <w:color w:val="0F1116"/>
                <w:sz w:val="26"/>
                <w:szCs w:val="26"/>
                <w:lang w:val="ru-RU"/>
              </w:rPr>
              <w:t>юсь</w:t>
            </w:r>
            <w:proofErr w:type="spellEnd"/>
            <w:r w:rsidR="00CE4823">
              <w:rPr>
                <w:color w:val="0F1116"/>
                <w:sz w:val="26"/>
                <w:szCs w:val="26"/>
              </w:rPr>
              <w:t xml:space="preserve"> в поддержке из-за физической инвалидности</w:t>
            </w:r>
          </w:p>
          <w:p w:rsidR="00CE4823" w:rsidRPr="00CE4823" w:rsidRDefault="00CE4823" w:rsidP="00CE4823">
            <w:pPr>
              <w:pStyle w:val="NormalWeb"/>
            </w:pPr>
            <w:r>
              <w:rPr>
                <w:color w:val="212328"/>
                <w:sz w:val="26"/>
                <w:szCs w:val="26"/>
              </w:rPr>
              <w:t>(Да/Нет)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  <w:rPr>
                <w:b/>
                <w:bCs/>
              </w:rPr>
            </w:pPr>
          </w:p>
        </w:tc>
      </w:tr>
      <w:tr w:rsidR="00CE4823" w:rsidTr="00CE4823">
        <w:trPr>
          <w:trHeight w:val="529"/>
        </w:trPr>
        <w:tc>
          <w:tcPr>
            <w:tcW w:w="4562" w:type="dxa"/>
          </w:tcPr>
          <w:p w:rsidR="00CE4823" w:rsidRPr="00CE4823" w:rsidRDefault="00CE4823" w:rsidP="00CE4823">
            <w:pPr>
              <w:pStyle w:val="NormalWeb"/>
            </w:pPr>
            <w:r>
              <w:rPr>
                <w:color w:val="111619"/>
                <w:sz w:val="26"/>
                <w:szCs w:val="26"/>
              </w:rPr>
              <w:t xml:space="preserve">Как вы узнали о Молдавском государственном </w:t>
            </w:r>
            <w:r>
              <w:rPr>
                <w:color w:val="1E2326"/>
                <w:sz w:val="26"/>
                <w:szCs w:val="26"/>
              </w:rPr>
              <w:t>университете?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  <w:rPr>
                <w:b/>
                <w:bCs/>
              </w:rPr>
            </w:pPr>
          </w:p>
        </w:tc>
      </w:tr>
    </w:tbl>
    <w:p w:rsidR="00CE4823" w:rsidRPr="00CE4823" w:rsidRDefault="00E92103" w:rsidP="00CE4823">
      <w:pPr>
        <w:pStyle w:val="NormalWeb"/>
      </w:pPr>
      <w:r>
        <w:rPr>
          <w:color w:val="111619"/>
          <w:lang w:val="ru-RU"/>
        </w:rPr>
        <w:t>П</w:t>
      </w:r>
      <w:proofErr w:type="spellStart"/>
      <w:r w:rsidR="00CE4823" w:rsidRPr="00CE4823">
        <w:rPr>
          <w:color w:val="111619"/>
        </w:rPr>
        <w:t>одтверждаю</w:t>
      </w:r>
      <w:proofErr w:type="spellEnd"/>
      <w:r w:rsidR="00CE4823" w:rsidRPr="00CE4823">
        <w:rPr>
          <w:color w:val="111619"/>
        </w:rPr>
        <w:t>, что вышеуказанная информация в форме заявления является правдивой и полной. Я понимаю, что искажение или упущение информации будет достаточной причиной для отклонения.</w:t>
      </w:r>
    </w:p>
    <w:p w:rsidR="00CE4823" w:rsidRPr="00CE4823" w:rsidRDefault="00CE4823" w:rsidP="00CE4823">
      <w:pPr>
        <w:pStyle w:val="NormalWeb"/>
        <w:rPr>
          <w:b/>
          <w:bCs/>
          <w:color w:val="0C1116"/>
          <w:position w:val="-4"/>
        </w:rPr>
      </w:pPr>
      <w:r w:rsidRPr="00CE4823">
        <w:rPr>
          <w:b/>
          <w:bCs/>
          <w:color w:val="0C1114"/>
        </w:rPr>
        <w:t xml:space="preserve">Подпись заявителя_________________ </w:t>
      </w:r>
      <w:r w:rsidRPr="00CE4823">
        <w:rPr>
          <w:b/>
          <w:bCs/>
          <w:color w:val="020707"/>
        </w:rPr>
        <w:t xml:space="preserve">Дата </w:t>
      </w:r>
      <w:r w:rsidRPr="00CE4823">
        <w:rPr>
          <w:b/>
          <w:bCs/>
          <w:color w:val="0C1116"/>
          <w:position w:val="-4"/>
        </w:rPr>
        <w:t>____________</w:t>
      </w:r>
    </w:p>
    <w:p w:rsidR="00CE4823" w:rsidRDefault="00CE4823" w:rsidP="00CE4823">
      <w:pPr>
        <w:pStyle w:val="NormalWeb"/>
        <w:rPr>
          <w:color w:val="0C1116"/>
          <w:position w:val="-4"/>
        </w:rPr>
      </w:pPr>
    </w:p>
    <w:p w:rsidR="00CE4823" w:rsidRPr="00CE4823" w:rsidRDefault="00CE4823" w:rsidP="00CE4823">
      <w:pPr>
        <w:pStyle w:val="NormalWeb"/>
      </w:pPr>
    </w:p>
    <w:p w:rsidR="00CE4823" w:rsidRPr="00CE4823" w:rsidRDefault="00CE4823" w:rsidP="00CE4823">
      <w:pPr>
        <w:pStyle w:val="NormalWeb"/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3"/>
      </w:tblGrid>
      <w:tr w:rsidR="00CE4823" w:rsidTr="00CE4823">
        <w:trPr>
          <w:trHeight w:val="1606"/>
        </w:trPr>
        <w:tc>
          <w:tcPr>
            <w:tcW w:w="6203" w:type="dxa"/>
          </w:tcPr>
          <w:p w:rsidR="00CE4823" w:rsidRPr="00CE4823" w:rsidRDefault="00CE4823" w:rsidP="00CE4823">
            <w:pPr>
              <w:pStyle w:val="NormalWeb"/>
              <w:rPr>
                <w:b/>
                <w:bCs/>
              </w:rPr>
            </w:pPr>
            <w:r w:rsidRPr="00CE4823">
              <w:rPr>
                <w:b/>
                <w:bCs/>
                <w:color w:val="0C0F11"/>
              </w:rPr>
              <w:t xml:space="preserve">Только для использования в офисе: </w:t>
            </w:r>
            <w:r w:rsidRPr="00CE4823">
              <w:rPr>
                <w:b/>
                <w:bCs/>
                <w:color w:val="0C0F11"/>
              </w:rPr>
              <w:br/>
            </w:r>
            <w:r w:rsidRPr="00CE4823">
              <w:rPr>
                <w:b/>
                <w:bCs/>
                <w:color w:val="111416"/>
              </w:rPr>
              <w:br/>
              <w:t xml:space="preserve">Дата получения формы заявления: </w:t>
            </w:r>
            <w:r w:rsidRPr="00CE4823">
              <w:rPr>
                <w:b/>
                <w:bCs/>
                <w:color w:val="111416"/>
                <w:position w:val="-2"/>
              </w:rPr>
              <w:t>_____________________</w:t>
            </w:r>
          </w:p>
          <w:p w:rsidR="00CE4823" w:rsidRDefault="00CE4823" w:rsidP="00CE4823">
            <w:pPr>
              <w:pStyle w:val="NormalWeb"/>
              <w:ind w:left="-18"/>
              <w:rPr>
                <w:color w:val="111416"/>
              </w:rPr>
            </w:pPr>
            <w:r w:rsidRPr="00CE4823">
              <w:rPr>
                <w:b/>
                <w:bCs/>
                <w:color w:val="111416"/>
              </w:rPr>
              <w:t xml:space="preserve">Подпись </w:t>
            </w:r>
            <w:r w:rsidRPr="00CE4823">
              <w:rPr>
                <w:b/>
                <w:bCs/>
                <w:color w:val="111416"/>
                <w:position w:val="-2"/>
              </w:rPr>
              <w:t>______________</w:t>
            </w:r>
            <w:r w:rsidRPr="00CE4823">
              <w:rPr>
                <w:b/>
                <w:bCs/>
                <w:color w:val="111416"/>
              </w:rPr>
              <w:t xml:space="preserve"> </w:t>
            </w:r>
            <w:r w:rsidRPr="00CE4823">
              <w:rPr>
                <w:b/>
                <w:bCs/>
                <w:color w:val="111416"/>
                <w:position w:val="-2"/>
              </w:rPr>
              <w:t xml:space="preserve">Имя </w:t>
            </w:r>
            <w:r w:rsidRPr="00CE4823">
              <w:rPr>
                <w:b/>
                <w:bCs/>
                <w:color w:val="111416"/>
              </w:rPr>
              <w:t>_____________________</w:t>
            </w:r>
            <w:r w:rsidRPr="00CE4823">
              <w:rPr>
                <w:b/>
                <w:bCs/>
                <w:color w:val="111416"/>
                <w:position w:val="2"/>
              </w:rPr>
              <w:t>​</w:t>
            </w:r>
          </w:p>
        </w:tc>
      </w:tr>
    </w:tbl>
    <w:p w:rsidR="00CE4823" w:rsidRDefault="00CE4823" w:rsidP="002826F7"/>
    <w:p w:rsidR="00CE4823" w:rsidRDefault="00CE4823" w:rsidP="002826F7"/>
    <w:p w:rsidR="000A6479" w:rsidRDefault="000A6479" w:rsidP="00CE4823">
      <w:pPr>
        <w:pStyle w:val="NormalWeb"/>
        <w:rPr>
          <w:b/>
          <w:bCs/>
          <w:color w:val="070A0C"/>
          <w:lang w:val="en-US"/>
        </w:rPr>
      </w:pPr>
      <w:r w:rsidRPr="000A6479">
        <w:rPr>
          <w:b/>
          <w:bCs/>
          <w:color w:val="070A0C"/>
        </w:rPr>
        <w:t>Взимается регистрационный сбор в размере 2500 лей</w:t>
      </w:r>
      <w:r w:rsidRPr="000A6479">
        <w:rPr>
          <w:color w:val="070A0C"/>
        </w:rPr>
        <w:t xml:space="preserve"> (за исключением граждан Румынии и Украины).</w:t>
      </w:r>
      <w:r w:rsidRPr="000A6479">
        <w:rPr>
          <w:b/>
          <w:bCs/>
          <w:color w:val="070A0C"/>
        </w:rPr>
        <w:t xml:space="preserve"> Заявки следует направлять по адресу:</w:t>
      </w:r>
    </w:p>
    <w:p w:rsidR="00CE4823" w:rsidRPr="00CE4823" w:rsidRDefault="00CE4823" w:rsidP="00CE4823">
      <w:pPr>
        <w:pStyle w:val="NormalWeb"/>
        <w:rPr>
          <w:b/>
          <w:bCs/>
        </w:rPr>
      </w:pPr>
      <w:r w:rsidRPr="00CE4823">
        <w:rPr>
          <w:b/>
          <w:bCs/>
          <w:color w:val="070A0C"/>
        </w:rPr>
        <w:t xml:space="preserve">ГОСУДАРСТВЕННЫЙ УНИВЕРСИТЕТ МОЛДОВЫ, РАЗДЕЛ МЕЖДУНАРОДНЫХ ОТНОШЕНИЙ, </w:t>
      </w:r>
      <w:r w:rsidRPr="00CE4823">
        <w:rPr>
          <w:b/>
          <w:bCs/>
          <w:color w:val="070A0C"/>
        </w:rPr>
        <w:br/>
      </w:r>
      <w:r w:rsidRPr="00CE4823">
        <w:rPr>
          <w:b/>
          <w:bCs/>
          <w:color w:val="0A0C0F"/>
        </w:rPr>
        <w:t xml:space="preserve">ул. А. МАТЕЕВИЧ 60 </w:t>
      </w:r>
      <w:r w:rsidRPr="00CE4823">
        <w:rPr>
          <w:b/>
          <w:bCs/>
          <w:color w:val="0A0C0F"/>
        </w:rPr>
        <w:br/>
      </w:r>
      <w:r w:rsidRPr="00CE4823">
        <w:rPr>
          <w:b/>
          <w:bCs/>
          <w:color w:val="0A0F11"/>
        </w:rPr>
        <w:t>MD-2009 КИШИНЕВ</w:t>
      </w:r>
    </w:p>
    <w:p w:rsidR="00CE4823" w:rsidRPr="00CE4823" w:rsidRDefault="00CE4823" w:rsidP="00CE4823">
      <w:pPr>
        <w:pStyle w:val="NormalWeb"/>
        <w:rPr>
          <w:b/>
          <w:bCs/>
        </w:rPr>
      </w:pPr>
      <w:r w:rsidRPr="00CE4823">
        <w:rPr>
          <w:b/>
          <w:bCs/>
          <w:color w:val="0A0F11"/>
        </w:rPr>
        <w:t>Республика МОЛДОВА</w:t>
      </w:r>
    </w:p>
    <w:p w:rsidR="00CE4823" w:rsidRPr="00CE4823" w:rsidRDefault="00CE4823" w:rsidP="00CE4823">
      <w:pPr>
        <w:pStyle w:val="NormalWeb"/>
        <w:rPr>
          <w:b/>
          <w:bCs/>
        </w:rPr>
      </w:pPr>
      <w:r w:rsidRPr="00CE4823">
        <w:rPr>
          <w:b/>
          <w:bCs/>
          <w:color w:val="0C0F11"/>
        </w:rPr>
        <w:t>Заявки также можно отправить по электронной почте (скан-копию) на адрес: tatiana.racu@usm.md</w:t>
      </w:r>
    </w:p>
    <w:p w:rsidR="00CE4823" w:rsidRDefault="00CE4823" w:rsidP="002826F7"/>
    <w:p w:rsidR="00CE4823" w:rsidRDefault="00CE4823" w:rsidP="002826F7"/>
    <w:p w:rsidR="00CE4823" w:rsidRDefault="00CE4823" w:rsidP="002826F7"/>
    <w:p w:rsidR="00CE4823" w:rsidRPr="00AC25E6" w:rsidRDefault="00CE4823" w:rsidP="002826F7">
      <w:pPr>
        <w:rPr>
          <w:lang w:val="ru-RU"/>
        </w:rPr>
      </w:pPr>
    </w:p>
    <w:p w:rsidR="00CE4823" w:rsidRDefault="00CE4823" w:rsidP="002826F7"/>
    <w:p w:rsidR="00CE4823" w:rsidRPr="00AC25E6" w:rsidRDefault="00CE4823" w:rsidP="002826F7">
      <w:pPr>
        <w:rPr>
          <w:lang w:val="ru-RU"/>
        </w:rPr>
      </w:pPr>
    </w:p>
    <w:p w:rsidR="00CE4823" w:rsidRDefault="00CE4823" w:rsidP="002826F7"/>
    <w:p w:rsidR="00CE4823" w:rsidRDefault="00CE4823" w:rsidP="002826F7"/>
    <w:p w:rsidR="00CE4823" w:rsidRDefault="00CE4823" w:rsidP="002826F7"/>
    <w:p w:rsidR="00CE4823" w:rsidRPr="000A6479" w:rsidRDefault="00CE4823" w:rsidP="002826F7">
      <w:pPr>
        <w:rPr>
          <w:lang w:val="ru-RU"/>
        </w:rPr>
      </w:pPr>
    </w:p>
    <w:p w:rsidR="00AC25E6" w:rsidRPr="000A6479" w:rsidRDefault="00AC25E6" w:rsidP="002826F7">
      <w:pPr>
        <w:rPr>
          <w:lang w:val="ru-RU"/>
        </w:rPr>
      </w:pPr>
    </w:p>
    <w:p w:rsidR="00AC25E6" w:rsidRPr="000A6479" w:rsidRDefault="00AC25E6" w:rsidP="002826F7">
      <w:pPr>
        <w:rPr>
          <w:lang w:val="ru-RU"/>
        </w:rPr>
      </w:pPr>
    </w:p>
    <w:p w:rsidR="00AC25E6" w:rsidRPr="000A6479" w:rsidRDefault="00AC25E6" w:rsidP="002826F7">
      <w:pPr>
        <w:rPr>
          <w:lang w:val="ru-RU"/>
        </w:rPr>
      </w:pPr>
    </w:p>
    <w:p w:rsidR="00AC25E6" w:rsidRPr="000A6479" w:rsidRDefault="00AC25E6" w:rsidP="002826F7">
      <w:pPr>
        <w:rPr>
          <w:lang w:val="ru-RU"/>
        </w:rPr>
      </w:pPr>
    </w:p>
    <w:p w:rsidR="00AC25E6" w:rsidRPr="000A6479" w:rsidRDefault="00AC25E6" w:rsidP="002826F7">
      <w:pPr>
        <w:rPr>
          <w:lang w:val="ru-RU"/>
        </w:rPr>
      </w:pPr>
    </w:p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Pr="002826F7" w:rsidRDefault="00CE4823" w:rsidP="00CE4823">
      <w:pPr>
        <w:pStyle w:val="NormalWeb"/>
      </w:pPr>
      <w:r>
        <w:rPr>
          <w:color w:val="14161C"/>
          <w:sz w:val="26"/>
          <w:szCs w:val="26"/>
        </w:rPr>
        <w:t>В Молдавском государственном университете не допускается дискриминация по признаку расы, цвета кожи, национального или этнического происхождения, пола, религии, инвалидности или возраста.</w:t>
      </w:r>
    </w:p>
    <w:sectPr w:rsidR="00CE4823" w:rsidRPr="002826F7" w:rsidSect="00F362FC">
      <w:pgSz w:w="11906" w:h="16838"/>
      <w:pgMar w:top="65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FC"/>
    <w:rsid w:val="000A6479"/>
    <w:rsid w:val="001F5FED"/>
    <w:rsid w:val="0021010B"/>
    <w:rsid w:val="002826F7"/>
    <w:rsid w:val="003D3BEB"/>
    <w:rsid w:val="00422F06"/>
    <w:rsid w:val="00651493"/>
    <w:rsid w:val="006B1613"/>
    <w:rsid w:val="006B5686"/>
    <w:rsid w:val="00782B96"/>
    <w:rsid w:val="00AC25E6"/>
    <w:rsid w:val="00AF3D7C"/>
    <w:rsid w:val="00B270AE"/>
    <w:rsid w:val="00CE4823"/>
    <w:rsid w:val="00E57160"/>
    <w:rsid w:val="00E92103"/>
    <w:rsid w:val="00F3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24A83B"/>
  <w15:chartTrackingRefBased/>
  <w15:docId w15:val="{D861D72A-1CD0-F74A-BF6A-93D79E20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6F7"/>
    <w:rPr>
      <w:rFonts w:ascii="Calibri" w:eastAsia="Calibri" w:hAnsi="Calibri" w:cs="Arial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2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2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2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2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2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2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2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2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2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2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2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6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2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6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2F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6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2FC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62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2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2F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362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82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9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2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6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9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5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Ștefan Hîncu</dc:creator>
  <cp:keywords/>
  <dc:description/>
  <cp:lastModifiedBy>Ștefan Hîncu</cp:lastModifiedBy>
  <cp:revision>7</cp:revision>
  <dcterms:created xsi:type="dcterms:W3CDTF">2025-06-17T13:41:00Z</dcterms:created>
  <dcterms:modified xsi:type="dcterms:W3CDTF">2025-06-17T14:15:00Z</dcterms:modified>
</cp:coreProperties>
</file>